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BA" w:rsidRDefault="000903BA" w:rsidP="000903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22222"/>
          <w:sz w:val="32"/>
          <w:szCs w:val="32"/>
        </w:rPr>
      </w:pPr>
      <w:r>
        <w:rPr>
          <w:rFonts w:ascii="Verdana" w:hAnsi="Verdana" w:cs="Verdana"/>
          <w:color w:val="222222"/>
          <w:sz w:val="32"/>
          <w:szCs w:val="32"/>
        </w:rPr>
        <w:t xml:space="preserve">Tema: </w:t>
      </w:r>
      <w:r>
        <w:rPr>
          <w:rFonts w:ascii="Verdana-Bold" w:hAnsi="Verdana-Bold" w:cs="Verdana-Bold"/>
          <w:b/>
          <w:bCs/>
          <w:color w:val="222222"/>
          <w:sz w:val="32"/>
          <w:szCs w:val="32"/>
        </w:rPr>
        <w:t>Vivenciando momentos especiais.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</w:rPr>
        <w:t xml:space="preserve">Texto </w:t>
      </w:r>
      <w:proofErr w:type="spellStart"/>
      <w:r>
        <w:rPr>
          <w:rFonts w:ascii="Verdana" w:hAnsi="Verdana" w:cs="Verdana"/>
          <w:color w:val="222222"/>
          <w:sz w:val="24"/>
          <w:szCs w:val="24"/>
        </w:rPr>
        <w:t>Biblico</w:t>
      </w:r>
      <w:proofErr w:type="spellEnd"/>
      <w:r>
        <w:rPr>
          <w:rFonts w:ascii="Verdana" w:hAnsi="Verdana" w:cs="Verdana"/>
          <w:color w:val="222222"/>
          <w:sz w:val="24"/>
          <w:szCs w:val="24"/>
        </w:rPr>
        <w:t xml:space="preserve">: </w:t>
      </w:r>
      <w:proofErr w:type="spell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Jo</w:t>
      </w:r>
      <w:proofErr w:type="spell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proofErr w:type="gram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17:15</w:t>
      </w:r>
      <w:proofErr w:type="gramEnd"/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</w:rPr>
        <w:t xml:space="preserve">Por: </w:t>
      </w:r>
      <w:proofErr w:type="spellStart"/>
      <w:proofErr w:type="gram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Pr</w:t>
      </w:r>
      <w:proofErr w:type="spellEnd"/>
      <w:proofErr w:type="gram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Crislano</w:t>
      </w:r>
      <w:proofErr w:type="spell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Tomaz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22222"/>
          <w:sz w:val="24"/>
          <w:szCs w:val="24"/>
        </w:rPr>
      </w:pP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</w:rPr>
        <w:t>Todos nós, em alguns momentos da nossa vida, vivenciamos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 xml:space="preserve">momentos especiais, momentos que </w:t>
      </w:r>
      <w:proofErr w:type="gramStart"/>
      <w:r>
        <w:rPr>
          <w:rFonts w:ascii="Verdana" w:hAnsi="Verdana" w:cs="Verdana"/>
          <w:color w:val="222222"/>
          <w:sz w:val="24"/>
          <w:szCs w:val="24"/>
        </w:rPr>
        <w:t>marcam,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momentos que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consideramos inesquecíveis, que deixam marcas profundas em todo o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222222"/>
          <w:sz w:val="24"/>
          <w:szCs w:val="24"/>
        </w:rPr>
      </w:pPr>
      <w:proofErr w:type="gramStart"/>
      <w:r>
        <w:rPr>
          <w:rFonts w:ascii="Verdana" w:hAnsi="Verdana" w:cs="Verdana"/>
          <w:color w:val="222222"/>
          <w:sz w:val="24"/>
          <w:szCs w:val="24"/>
        </w:rPr>
        <w:t>nosso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ser, que nos trazem um êxtase maravilhoso.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</w:rPr>
        <w:t>Os discípulos de Jesus não foram diferentes de nós, eles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tiveram momentos marcantes. Posso descrever um momento muito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222222"/>
          <w:sz w:val="24"/>
          <w:szCs w:val="24"/>
        </w:rPr>
      </w:pPr>
      <w:proofErr w:type="gramStart"/>
      <w:r>
        <w:rPr>
          <w:rFonts w:ascii="Verdana" w:hAnsi="Verdana" w:cs="Verdana"/>
          <w:color w:val="222222"/>
          <w:sz w:val="24"/>
          <w:szCs w:val="24"/>
        </w:rPr>
        <w:t>especial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que eles tiveram. Depois do sofrimento, morte e </w:t>
      </w:r>
      <w:proofErr w:type="gramStart"/>
      <w:r>
        <w:rPr>
          <w:rFonts w:ascii="Verdana" w:hAnsi="Verdana" w:cs="Verdana"/>
          <w:color w:val="222222"/>
          <w:sz w:val="24"/>
          <w:szCs w:val="24"/>
        </w:rPr>
        <w:t>ressurreição</w:t>
      </w:r>
      <w:proofErr w:type="gramEnd"/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222222"/>
          <w:sz w:val="24"/>
          <w:szCs w:val="24"/>
        </w:rPr>
      </w:pPr>
      <w:proofErr w:type="gramStart"/>
      <w:r>
        <w:rPr>
          <w:rFonts w:ascii="Verdana" w:hAnsi="Verdana" w:cs="Verdana"/>
          <w:color w:val="222222"/>
          <w:sz w:val="24"/>
          <w:szCs w:val="24"/>
        </w:rPr>
        <w:t>de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Cristo, muitas coisas ocorreram, por exemplo: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Alguns Discípulos foram perseguidos e martirizados, dentre eles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destaco João. João, por exemplo, viveu momentos de plena solidão,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não tinha mais a convivência social na sua vida; lembrou</w:t>
      </w:r>
      <w:r>
        <w:rPr>
          <w:rFonts w:ascii="Verdana" w:hAnsi="Verdana" w:cs="Verdana"/>
          <w:color w:val="222222"/>
          <w:sz w:val="24"/>
          <w:szCs w:val="24"/>
        </w:rPr>
        <w:t>-</w:t>
      </w:r>
      <w:bookmarkStart w:id="0" w:name="_GoBack"/>
      <w:bookmarkEnd w:id="0"/>
      <w:r>
        <w:rPr>
          <w:rFonts w:ascii="Verdana" w:hAnsi="Verdana" w:cs="Verdana"/>
          <w:color w:val="222222"/>
          <w:sz w:val="24"/>
          <w:szCs w:val="24"/>
        </w:rPr>
        <w:t>se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de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 xml:space="preserve">momentos tenebrosos, mas, </w:t>
      </w:r>
      <w:proofErr w:type="gramStart"/>
      <w:r>
        <w:rPr>
          <w:rFonts w:ascii="Verdana" w:hAnsi="Verdana" w:cs="Verdana"/>
          <w:color w:val="222222"/>
          <w:sz w:val="24"/>
          <w:szCs w:val="24"/>
        </w:rPr>
        <w:t>a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aproximadamente meio século após a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morte de Jesus, ele passou a se lembrar de momentos que marcaram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a sua vida. Um episódio que se destaca é aquele em que ele havia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sido convidado pelo próprio Senhor Jesus para orar. Ele presenciou o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seu Mestre elevar os olhos aos céus enquanto falava ao Pai que era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 xml:space="preserve">chegada a hora: </w:t>
      </w:r>
      <w:proofErr w:type="gram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“Glorifica a teu filho, para que também o teu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filho te glorifique a ti, assim como lhe deste poder sobre toda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carne, para que dê a vida eterna a todos quantos lhe deste.</w:t>
      </w:r>
      <w:proofErr w:type="gram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E a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vida eterna é esta: que conheçam a ti só por único Deus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verdadeiro e a Jesus Cristo, a quem enviaste. Eu </w:t>
      </w:r>
      <w:proofErr w:type="spell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Glorifiqueite</w:t>
      </w:r>
      <w:proofErr w:type="spellEnd"/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222222"/>
          <w:sz w:val="24"/>
          <w:szCs w:val="24"/>
        </w:rPr>
      </w:pPr>
      <w:proofErr w:type="gram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na</w:t>
      </w:r>
      <w:proofErr w:type="gram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terra, tendo consumado a obra que me deste a fazer.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proofErr w:type="gram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E agora, </w:t>
      </w:r>
      <w:proofErr w:type="spell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glotificame</w:t>
      </w:r>
      <w:proofErr w:type="spell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tu, ó Pai, junto de ti mesmo, com aquela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glória que tinha contigo antes que o mundo existisse.”</w:t>
      </w:r>
      <w:proofErr w:type="gram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Jo</w:t>
      </w:r>
      <w:proofErr w:type="spellEnd"/>
      <w:r>
        <w:rPr>
          <w:rFonts w:ascii="Verdana-Bold" w:hAnsi="Verdana-Bold" w:cs="Verdana-Bold"/>
          <w:b/>
          <w:bCs/>
          <w:color w:val="222222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222222"/>
          <w:sz w:val="24"/>
          <w:szCs w:val="24"/>
        </w:rPr>
        <w:t>17:15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</w:rPr>
        <w:t xml:space="preserve">Jesus revela </w:t>
      </w:r>
      <w:proofErr w:type="gramStart"/>
      <w:r>
        <w:rPr>
          <w:rFonts w:ascii="Verdana" w:hAnsi="Verdana" w:cs="Verdana"/>
          <w:color w:val="222222"/>
          <w:sz w:val="24"/>
          <w:szCs w:val="24"/>
        </w:rPr>
        <w:t>uma outra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identidade: a identidade celestial.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Quero aqui afirmar que eu e você tivemos um momento muito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especial em que Jesus se revelou a nós, quando um dia nós nos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rendemos a Ele de todo o nosso coração.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</w:rPr>
        <w:t>Jesus mostra o seu lado amoroso e misericordioso, antes</w:t>
      </w:r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 xml:space="preserve">mesmo de nós o conhecermos, e, quando passamos </w:t>
      </w:r>
      <w:proofErr w:type="gramStart"/>
      <w:r>
        <w:rPr>
          <w:rFonts w:ascii="Verdana" w:hAnsi="Verdana" w:cs="Verdana"/>
          <w:color w:val="222222"/>
          <w:sz w:val="24"/>
          <w:szCs w:val="24"/>
        </w:rPr>
        <w:t xml:space="preserve">a </w:t>
      </w:r>
      <w:r>
        <w:rPr>
          <w:rFonts w:ascii="Verdana" w:hAnsi="Verdana" w:cs="Verdana"/>
          <w:color w:val="222222"/>
          <w:sz w:val="24"/>
          <w:szCs w:val="24"/>
        </w:rPr>
        <w:t>conhece-</w:t>
      </w:r>
      <w:r>
        <w:rPr>
          <w:rFonts w:ascii="Verdana" w:hAnsi="Verdana" w:cs="Verdana"/>
          <w:color w:val="222222"/>
          <w:sz w:val="24"/>
          <w:szCs w:val="24"/>
        </w:rPr>
        <w:t>lo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</w:t>
      </w:r>
      <w:r>
        <w:rPr>
          <w:rFonts w:ascii="Verdana" w:hAnsi="Verdana" w:cs="Verdana"/>
          <w:color w:val="222222"/>
          <w:sz w:val="24"/>
          <w:szCs w:val="24"/>
        </w:rPr>
        <w:t>verdadeiramente como Ele é, a nossa vida passou a ser uma vida de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222222"/>
          <w:sz w:val="24"/>
          <w:szCs w:val="24"/>
        </w:rPr>
      </w:pPr>
      <w:proofErr w:type="gramStart"/>
      <w:r>
        <w:rPr>
          <w:rFonts w:ascii="Verdana" w:hAnsi="Verdana" w:cs="Verdana"/>
          <w:color w:val="222222"/>
          <w:sz w:val="24"/>
          <w:szCs w:val="24"/>
        </w:rPr>
        <w:t>momentos</w:t>
      </w:r>
      <w:proofErr w:type="gramEnd"/>
      <w:r>
        <w:rPr>
          <w:rFonts w:ascii="Verdana" w:hAnsi="Verdana" w:cs="Verdana"/>
          <w:color w:val="222222"/>
          <w:sz w:val="24"/>
          <w:szCs w:val="24"/>
        </w:rPr>
        <w:t xml:space="preserve"> inesquecíveis.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222222"/>
          <w:sz w:val="24"/>
          <w:szCs w:val="24"/>
        </w:rPr>
      </w:pPr>
      <w:r>
        <w:rPr>
          <w:rFonts w:ascii="Verdana" w:hAnsi="Verdana" w:cs="Verdana"/>
          <w:color w:val="222222"/>
          <w:sz w:val="24"/>
          <w:szCs w:val="24"/>
        </w:rPr>
        <w:t>Deus abençoe a todos.</w:t>
      </w:r>
    </w:p>
    <w:p w:rsidR="000903BA" w:rsidRDefault="000903BA" w:rsidP="000903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2222"/>
          <w:sz w:val="24"/>
          <w:szCs w:val="24"/>
        </w:rPr>
      </w:pPr>
    </w:p>
    <w:p w:rsidR="003948B2" w:rsidRPr="000903BA" w:rsidRDefault="000903BA" w:rsidP="000903BA">
      <w:pPr>
        <w:jc w:val="center"/>
      </w:pPr>
      <w:r>
        <w:rPr>
          <w:rFonts w:ascii="Verdana" w:hAnsi="Verdana" w:cs="Verdana"/>
          <w:color w:val="222222"/>
          <w:sz w:val="24"/>
          <w:szCs w:val="24"/>
        </w:rPr>
        <w:t xml:space="preserve">Pr. </w:t>
      </w:r>
      <w:proofErr w:type="spellStart"/>
      <w:r>
        <w:rPr>
          <w:rFonts w:ascii="Verdana" w:hAnsi="Verdana" w:cs="Verdana"/>
          <w:color w:val="222222"/>
          <w:sz w:val="24"/>
          <w:szCs w:val="24"/>
        </w:rPr>
        <w:t>Crislano</w:t>
      </w:r>
      <w:proofErr w:type="spellEnd"/>
      <w:r>
        <w:rPr>
          <w:rFonts w:ascii="Verdana" w:hAnsi="Verdana" w:cs="Verdana"/>
          <w:color w:val="222222"/>
          <w:sz w:val="24"/>
          <w:szCs w:val="24"/>
        </w:rPr>
        <w:t xml:space="preserve"> Tomaz</w:t>
      </w:r>
    </w:p>
    <w:sectPr w:rsidR="003948B2" w:rsidRPr="00090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85"/>
    <w:rsid w:val="000903BA"/>
    <w:rsid w:val="003948B2"/>
    <w:rsid w:val="0061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SamuraiY</dc:creator>
  <cp:lastModifiedBy>SamuraiY</cp:lastModifiedBy>
  <cp:revision>1</cp:revision>
  <dcterms:created xsi:type="dcterms:W3CDTF">2016-04-16T21:33:00Z</dcterms:created>
  <dcterms:modified xsi:type="dcterms:W3CDTF">2016-04-16T22:02:00Z</dcterms:modified>
</cp:coreProperties>
</file>